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55" w:rsidRDefault="00BA4E75" w:rsidP="00B41A55">
      <w:pPr>
        <w:jc w:val="center"/>
        <w:rPr>
          <w:sz w:val="32"/>
          <w:szCs w:val="32"/>
        </w:rPr>
      </w:pPr>
      <w:r w:rsidRPr="00BA4E75">
        <w:rPr>
          <w:rFonts w:hint="eastAsia"/>
          <w:sz w:val="44"/>
          <w:szCs w:val="44"/>
        </w:rPr>
        <w:t>市属重点国有企业</w:t>
      </w:r>
      <w:r w:rsidR="00B41A55">
        <w:rPr>
          <w:rFonts w:hint="eastAsia"/>
          <w:sz w:val="32"/>
          <w:szCs w:val="32"/>
        </w:rPr>
        <w:t>（</w:t>
      </w:r>
      <w:r w:rsidR="00B41A55">
        <w:rPr>
          <w:rFonts w:hint="eastAsia"/>
          <w:sz w:val="32"/>
          <w:szCs w:val="32"/>
        </w:rPr>
        <w:t>37</w:t>
      </w:r>
      <w:r w:rsidR="00B41A55">
        <w:rPr>
          <w:rFonts w:hint="eastAsia"/>
          <w:sz w:val="32"/>
          <w:szCs w:val="32"/>
        </w:rPr>
        <w:t>家）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庆铃集团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重庆重钢集团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重庆化医集团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重庆轻纺集团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重庆机电集团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重庆能源集团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重庆建工集团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中国四联集团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市水</w:t>
      </w:r>
      <w:proofErr w:type="gramStart"/>
      <w:r>
        <w:rPr>
          <w:rFonts w:ascii="仿宋_GB2312" w:eastAsia="仿宋_GB2312" w:hint="eastAsia"/>
          <w:sz w:val="32"/>
          <w:szCs w:val="32"/>
        </w:rPr>
        <w:t>务</w:t>
      </w:r>
      <w:proofErr w:type="gramEnd"/>
      <w:r>
        <w:rPr>
          <w:rFonts w:ascii="仿宋_GB2312" w:eastAsia="仿宋_GB2312" w:hint="eastAsia"/>
          <w:sz w:val="32"/>
          <w:szCs w:val="32"/>
        </w:rPr>
        <w:t>资产公司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市城投集团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重庆高速集团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市地产集团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重庆交通开投集团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西永微电园公司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重庆渝富集团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重庆银行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重庆农商行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西南证券公司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重庆三峡银行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重庆商社集团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重庆粮食集团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重庆旅游集团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重庆交运集团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市农投集团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重庆商投集团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重庆投资咨询集团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重庆对外经贸集团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民生集团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重庆联合产权交易所公司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重庆三峡担保集团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重庆进出口担保公司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重庆兴农担保公司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重庆园林投资集团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重庆药品交易所公司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重庆农畜交易所公司</w:t>
      </w:r>
    </w:p>
    <w:p w:rsidR="00BA4E75" w:rsidRDefault="00BA4E75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重庆股份转让中心公司</w:t>
      </w:r>
    </w:p>
    <w:p w:rsidR="00BA4E75" w:rsidRDefault="00BA4E75" w:rsidP="00BA4E75">
      <w:pPr>
        <w:ind w:firstLine="63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重庆渝康公司</w:t>
      </w:r>
    </w:p>
    <w:p w:rsidR="00081151" w:rsidRDefault="00081151" w:rsidP="00BA4E75">
      <w:pPr>
        <w:ind w:firstLine="630"/>
        <w:jc w:val="left"/>
        <w:rPr>
          <w:rFonts w:ascii="仿宋_GB2312" w:eastAsia="仿宋_GB2312" w:hint="eastAsia"/>
          <w:sz w:val="32"/>
          <w:szCs w:val="32"/>
        </w:rPr>
      </w:pPr>
    </w:p>
    <w:p w:rsidR="00081151" w:rsidRDefault="00081151" w:rsidP="00081151">
      <w:pPr>
        <w:spacing w:line="520" w:lineRule="exact"/>
        <w:jc w:val="center"/>
        <w:rPr>
          <w:rFonts w:ascii="黑体" w:eastAsia="黑体" w:hAnsi="华文中宋" w:hint="eastAsia"/>
          <w:sz w:val="44"/>
          <w:szCs w:val="44"/>
        </w:rPr>
      </w:pPr>
    </w:p>
    <w:p w:rsidR="00081151" w:rsidRDefault="00081151" w:rsidP="00081151">
      <w:pPr>
        <w:spacing w:line="520" w:lineRule="exact"/>
        <w:jc w:val="center"/>
        <w:rPr>
          <w:rFonts w:ascii="黑体" w:eastAsia="黑体" w:hAnsi="华文中宋" w:hint="eastAsia"/>
          <w:sz w:val="44"/>
          <w:szCs w:val="44"/>
        </w:rPr>
      </w:pPr>
    </w:p>
    <w:p w:rsidR="00081151" w:rsidRPr="00B80769" w:rsidRDefault="00081151" w:rsidP="00081151">
      <w:pPr>
        <w:spacing w:line="520" w:lineRule="exact"/>
        <w:jc w:val="center"/>
        <w:rPr>
          <w:rFonts w:ascii="黑体" w:eastAsia="黑体" w:hAnsi="华文中宋"/>
          <w:sz w:val="44"/>
          <w:szCs w:val="44"/>
        </w:rPr>
      </w:pPr>
      <w:r w:rsidRPr="00B80769">
        <w:rPr>
          <w:rFonts w:ascii="黑体" w:eastAsia="黑体" w:hAnsi="华文中宋" w:hint="eastAsia"/>
          <w:sz w:val="44"/>
          <w:szCs w:val="44"/>
        </w:rPr>
        <w:t>重庆市民营企业50强名单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bookmarkStart w:id="0" w:name="_GoBack"/>
      <w:bookmarkEnd w:id="0"/>
      <w:r w:rsidRPr="00B80769">
        <w:rPr>
          <w:rFonts w:ascii="仿宋_GB2312" w:eastAsia="仿宋_GB2312" w:hAnsi="华文中宋" w:hint="eastAsia"/>
          <w:sz w:val="32"/>
          <w:szCs w:val="32"/>
        </w:rPr>
        <w:t>重庆龙湖企业拓展有限公司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重庆市金科投资控股（集团）有限责任公司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重庆力帆控股有限公司宗申产业集团有限公司</w:t>
      </w:r>
    </w:p>
    <w:p w:rsidR="00081151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lastRenderedPageBreak/>
        <w:t xml:space="preserve">重庆小康控股有限公司 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重庆泽胜投资集团有限公司</w:t>
      </w:r>
    </w:p>
    <w:p w:rsidR="00081151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 xml:space="preserve">重庆市中科控股有限公司 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重庆市博赛矿业（集团）有限公司</w:t>
      </w:r>
    </w:p>
    <w:p w:rsidR="00081151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proofErr w:type="gramStart"/>
      <w:r w:rsidRPr="00B80769">
        <w:rPr>
          <w:rFonts w:ascii="仿宋_GB2312" w:eastAsia="仿宋_GB2312" w:hAnsi="华文中宋" w:hint="eastAsia"/>
          <w:sz w:val="32"/>
          <w:szCs w:val="32"/>
        </w:rPr>
        <w:t>重庆平伟科技</w:t>
      </w:r>
      <w:proofErr w:type="gramEnd"/>
      <w:r w:rsidRPr="00B80769">
        <w:rPr>
          <w:rFonts w:ascii="仿宋_GB2312" w:eastAsia="仿宋_GB2312" w:hAnsi="华文中宋" w:hint="eastAsia"/>
          <w:sz w:val="32"/>
          <w:szCs w:val="32"/>
        </w:rPr>
        <w:t xml:space="preserve">（集团）有限公司 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重庆英利房地产开发有限公司</w:t>
      </w:r>
    </w:p>
    <w:p w:rsidR="00081151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 xml:space="preserve">重庆金九控股集团有限公司 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重庆龙煜精密铜管有限公司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重庆银翔摩托车（集团）有限公司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proofErr w:type="gramStart"/>
      <w:r w:rsidRPr="00B80769">
        <w:rPr>
          <w:rFonts w:ascii="仿宋_GB2312" w:eastAsia="仿宋_GB2312" w:hAnsi="华文中宋" w:hint="eastAsia"/>
          <w:sz w:val="32"/>
          <w:szCs w:val="32"/>
        </w:rPr>
        <w:t>重庆市国</w:t>
      </w:r>
      <w:proofErr w:type="gramEnd"/>
      <w:r w:rsidRPr="00B80769">
        <w:rPr>
          <w:rFonts w:ascii="仿宋_GB2312" w:eastAsia="仿宋_GB2312" w:hAnsi="华文中宋" w:hint="eastAsia"/>
          <w:sz w:val="32"/>
          <w:szCs w:val="32"/>
        </w:rPr>
        <w:t>信通</w:t>
      </w:r>
      <w:proofErr w:type="gramStart"/>
      <w:r w:rsidRPr="00B80769">
        <w:rPr>
          <w:rFonts w:ascii="仿宋_GB2312" w:eastAsia="仿宋_GB2312" w:hAnsi="华文中宋" w:hint="eastAsia"/>
          <w:sz w:val="32"/>
          <w:szCs w:val="32"/>
        </w:rPr>
        <w:t>讯息</w:t>
      </w:r>
      <w:proofErr w:type="gramEnd"/>
      <w:r w:rsidRPr="00B80769">
        <w:rPr>
          <w:rFonts w:ascii="仿宋_GB2312" w:eastAsia="仿宋_GB2312" w:hAnsi="华文中宋" w:hint="eastAsia"/>
          <w:sz w:val="32"/>
          <w:szCs w:val="32"/>
        </w:rPr>
        <w:t>科技产业有限公司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重庆陶然居饮食文化（集团）股份有限公司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重庆市祥瑞实业（集团）有限公司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北城致远集团有限公司 重庆南方集团有限公司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重庆建安建设（集团）有限公司</w:t>
      </w:r>
    </w:p>
    <w:p w:rsidR="00081151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 xml:space="preserve">重庆美心（集团）有限公司 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天圣制药集团股份有限公司</w:t>
      </w:r>
    </w:p>
    <w:p w:rsidR="00081151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 xml:space="preserve">民生能源（集团）股份有限公司 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重庆市</w:t>
      </w:r>
      <w:proofErr w:type="gramStart"/>
      <w:r w:rsidRPr="00B80769">
        <w:rPr>
          <w:rFonts w:ascii="仿宋_GB2312" w:eastAsia="仿宋_GB2312" w:hAnsi="华文中宋" w:hint="eastAsia"/>
          <w:sz w:val="32"/>
          <w:szCs w:val="32"/>
        </w:rPr>
        <w:t>德宜信实业</w:t>
      </w:r>
      <w:proofErr w:type="gramEnd"/>
      <w:r w:rsidRPr="00B80769">
        <w:rPr>
          <w:rFonts w:ascii="仿宋_GB2312" w:eastAsia="仿宋_GB2312" w:hAnsi="华文中宋" w:hint="eastAsia"/>
          <w:sz w:val="32"/>
          <w:szCs w:val="32"/>
        </w:rPr>
        <w:t>集团</w:t>
      </w:r>
    </w:p>
    <w:p w:rsidR="00081151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 xml:space="preserve">重庆永航钢铁集团有限公司 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重庆百事达汽车有限公司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proofErr w:type="gramStart"/>
      <w:r w:rsidRPr="00B80769">
        <w:rPr>
          <w:rFonts w:ascii="仿宋_GB2312" w:eastAsia="仿宋_GB2312" w:hAnsi="华文中宋" w:hint="eastAsia"/>
          <w:sz w:val="32"/>
          <w:szCs w:val="32"/>
        </w:rPr>
        <w:t>重庆渝西矿业</w:t>
      </w:r>
      <w:proofErr w:type="gramEnd"/>
      <w:r w:rsidRPr="00B80769">
        <w:rPr>
          <w:rFonts w:ascii="仿宋_GB2312" w:eastAsia="仿宋_GB2312" w:hAnsi="华文中宋" w:hint="eastAsia"/>
          <w:sz w:val="32"/>
          <w:szCs w:val="32"/>
        </w:rPr>
        <w:t>（集团）有限公司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重庆凯恩国际家居名都经营有限公司</w:t>
      </w:r>
    </w:p>
    <w:p w:rsidR="00081151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 xml:space="preserve">重庆跨越（集团）股份有限公司 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神驰机电股份有限公司</w:t>
      </w:r>
    </w:p>
    <w:p w:rsidR="00081151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 xml:space="preserve">重庆一品建设集团有限公司 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东方</w:t>
      </w:r>
      <w:proofErr w:type="gramStart"/>
      <w:r w:rsidRPr="00B80769">
        <w:rPr>
          <w:rFonts w:ascii="仿宋_GB2312" w:eastAsia="仿宋_GB2312" w:hAnsi="华文中宋" w:hint="eastAsia"/>
          <w:sz w:val="32"/>
          <w:szCs w:val="32"/>
        </w:rPr>
        <w:t>鑫</w:t>
      </w:r>
      <w:proofErr w:type="gramEnd"/>
      <w:r w:rsidRPr="00B80769">
        <w:rPr>
          <w:rFonts w:ascii="仿宋_GB2312" w:eastAsia="仿宋_GB2312" w:hAnsi="华文中宋" w:hint="eastAsia"/>
          <w:sz w:val="32"/>
          <w:szCs w:val="32"/>
        </w:rPr>
        <w:t>源控股有限公司</w:t>
      </w:r>
    </w:p>
    <w:p w:rsidR="00081151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lastRenderedPageBreak/>
        <w:t xml:space="preserve">重庆焱炼重型机械设备有限公司 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重庆秦安机电股份有限公司</w:t>
      </w:r>
    </w:p>
    <w:p w:rsidR="00081151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 xml:space="preserve">重庆顺博铝合金股份有限公司 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重庆广怀实业（集团）有限公司</w:t>
      </w:r>
    </w:p>
    <w:p w:rsidR="00081151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 xml:space="preserve">重庆迪马工业有限责任公司 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重庆雷士照明有限公司</w:t>
      </w:r>
    </w:p>
    <w:p w:rsidR="00081151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 xml:space="preserve">重庆天地药业有限责任公司 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双赢集团有限公司</w:t>
      </w:r>
    </w:p>
    <w:p w:rsidR="00081151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 xml:space="preserve">重庆万虎机电有限责任公司 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重庆互</w:t>
      </w:r>
      <w:proofErr w:type="gramStart"/>
      <w:r w:rsidRPr="00B80769">
        <w:rPr>
          <w:rFonts w:ascii="仿宋_GB2312" w:eastAsia="仿宋_GB2312" w:hAnsi="华文中宋" w:hint="eastAsia"/>
          <w:sz w:val="32"/>
          <w:szCs w:val="32"/>
        </w:rPr>
        <w:t>邦</w:t>
      </w:r>
      <w:proofErr w:type="gramEnd"/>
      <w:r w:rsidRPr="00B80769">
        <w:rPr>
          <w:rFonts w:ascii="仿宋_GB2312" w:eastAsia="仿宋_GB2312" w:hAnsi="华文中宋" w:hint="eastAsia"/>
          <w:sz w:val="32"/>
          <w:szCs w:val="32"/>
        </w:rPr>
        <w:t>实业（集团）有限公司</w:t>
      </w:r>
    </w:p>
    <w:p w:rsidR="00081151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 xml:space="preserve">重庆星星套装门（集团）有限责任公司 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重庆红九九食品有限公司</w:t>
      </w:r>
    </w:p>
    <w:p w:rsidR="00081151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有</w:t>
      </w:r>
      <w:proofErr w:type="gramStart"/>
      <w:r w:rsidRPr="00B80769">
        <w:rPr>
          <w:rFonts w:ascii="仿宋_GB2312" w:eastAsia="仿宋_GB2312" w:hAnsi="华文中宋" w:hint="eastAsia"/>
          <w:sz w:val="32"/>
          <w:szCs w:val="32"/>
        </w:rPr>
        <w:t>友食品</w:t>
      </w:r>
      <w:proofErr w:type="gramEnd"/>
      <w:r w:rsidRPr="00B80769">
        <w:rPr>
          <w:rFonts w:ascii="仿宋_GB2312" w:eastAsia="仿宋_GB2312" w:hAnsi="华文中宋" w:hint="eastAsia"/>
          <w:sz w:val="32"/>
          <w:szCs w:val="32"/>
        </w:rPr>
        <w:t xml:space="preserve">股份有限公司 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proofErr w:type="gramStart"/>
      <w:r w:rsidRPr="00B80769">
        <w:rPr>
          <w:rFonts w:ascii="仿宋_GB2312" w:eastAsia="仿宋_GB2312" w:hAnsi="华文中宋" w:hint="eastAsia"/>
          <w:sz w:val="32"/>
          <w:szCs w:val="32"/>
        </w:rPr>
        <w:t>重庆成远投资</w:t>
      </w:r>
      <w:proofErr w:type="gramEnd"/>
      <w:r w:rsidRPr="00B80769">
        <w:rPr>
          <w:rFonts w:ascii="仿宋_GB2312" w:eastAsia="仿宋_GB2312" w:hAnsi="华文中宋" w:hint="eastAsia"/>
          <w:sz w:val="32"/>
          <w:szCs w:val="32"/>
        </w:rPr>
        <w:t>（集团）有限公司</w:t>
      </w:r>
    </w:p>
    <w:p w:rsidR="00081151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 xml:space="preserve">重庆希尔安药业有限公司 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</w:t>
      </w:r>
      <w:proofErr w:type="gramStart"/>
      <w:r w:rsidRPr="00B80769">
        <w:rPr>
          <w:rFonts w:ascii="仿宋_GB2312" w:eastAsia="仿宋_GB2312" w:hAnsi="华文中宋" w:hint="eastAsia"/>
          <w:sz w:val="32"/>
          <w:szCs w:val="32"/>
        </w:rPr>
        <w:t>兴红得聪</w:t>
      </w:r>
      <w:proofErr w:type="gramEnd"/>
      <w:r w:rsidRPr="00B80769">
        <w:rPr>
          <w:rFonts w:ascii="仿宋_GB2312" w:eastAsia="仿宋_GB2312" w:hAnsi="华文中宋" w:hint="eastAsia"/>
          <w:sz w:val="32"/>
          <w:szCs w:val="32"/>
        </w:rPr>
        <w:t>餐饮管理有限公司</w:t>
      </w:r>
    </w:p>
    <w:p w:rsidR="00081151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 xml:space="preserve">重庆市吉力建设集团有限公司 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重庆华强投资集团有限公司</w:t>
      </w:r>
    </w:p>
    <w:p w:rsidR="00081151" w:rsidRPr="00B80769" w:rsidRDefault="00081151" w:rsidP="00081151">
      <w:pPr>
        <w:spacing w:line="520" w:lineRule="exact"/>
        <w:rPr>
          <w:rFonts w:ascii="仿宋_GB2312" w:eastAsia="仿宋_GB2312" w:hAnsi="华文中宋"/>
          <w:sz w:val="32"/>
          <w:szCs w:val="32"/>
        </w:rPr>
      </w:pPr>
      <w:r w:rsidRPr="00B80769">
        <w:rPr>
          <w:rFonts w:ascii="仿宋_GB2312" w:eastAsia="仿宋_GB2312" w:hAnsi="华文中宋" w:hint="eastAsia"/>
          <w:sz w:val="32"/>
          <w:szCs w:val="32"/>
        </w:rPr>
        <w:t>重庆百亚卫生用品有限公司</w:t>
      </w:r>
    </w:p>
    <w:p w:rsidR="00081151" w:rsidRPr="00B80769" w:rsidRDefault="00081151" w:rsidP="00081151">
      <w:pPr>
        <w:spacing w:line="520" w:lineRule="exact"/>
      </w:pPr>
    </w:p>
    <w:p w:rsidR="00081151" w:rsidRPr="00081151" w:rsidRDefault="00081151" w:rsidP="00BA4E75">
      <w:pPr>
        <w:ind w:firstLine="630"/>
        <w:jc w:val="left"/>
        <w:rPr>
          <w:rFonts w:ascii="仿宋_GB2312" w:eastAsia="仿宋_GB2312"/>
          <w:sz w:val="32"/>
          <w:szCs w:val="32"/>
        </w:rPr>
      </w:pPr>
    </w:p>
    <w:sectPr w:rsidR="00081151" w:rsidRPr="00081151" w:rsidSect="00374F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BBB" w:rsidRDefault="00390BBB" w:rsidP="00081151">
      <w:r>
        <w:separator/>
      </w:r>
    </w:p>
  </w:endnote>
  <w:endnote w:type="continuationSeparator" w:id="0">
    <w:p w:rsidR="00390BBB" w:rsidRDefault="00390BBB" w:rsidP="0008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BBB" w:rsidRDefault="00390BBB" w:rsidP="00081151">
      <w:r>
        <w:separator/>
      </w:r>
    </w:p>
  </w:footnote>
  <w:footnote w:type="continuationSeparator" w:id="0">
    <w:p w:rsidR="00390BBB" w:rsidRDefault="00390BBB" w:rsidP="000811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4E75"/>
    <w:rsid w:val="00081151"/>
    <w:rsid w:val="00374FF1"/>
    <w:rsid w:val="00390BBB"/>
    <w:rsid w:val="00B41A55"/>
    <w:rsid w:val="00BA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11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11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11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115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hutianyong</dc:creator>
  <cp:keywords/>
  <dc:description/>
  <cp:lastModifiedBy>lenovo</cp:lastModifiedBy>
  <cp:revision>5</cp:revision>
  <cp:lastPrinted>2017-05-19T03:24:00Z</cp:lastPrinted>
  <dcterms:created xsi:type="dcterms:W3CDTF">2017-05-19T03:18:00Z</dcterms:created>
  <dcterms:modified xsi:type="dcterms:W3CDTF">2017-06-05T07:28:00Z</dcterms:modified>
</cp:coreProperties>
</file>